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E9" w:rsidRDefault="00E451E9" w:rsidP="00E451E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E9" w:rsidRDefault="00E451E9" w:rsidP="00E451E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84572" wp14:editId="6E5CCFFF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1E9" w:rsidRDefault="00E451E9" w:rsidP="00E451E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E451E9" w:rsidRDefault="00E451E9" w:rsidP="00E451E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E451E9" w:rsidRDefault="00E451E9" w:rsidP="00E451E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E451E9" w:rsidRDefault="00E451E9" w:rsidP="00E451E9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8457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E451E9" w:rsidRDefault="00E451E9" w:rsidP="00E451E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E451E9" w:rsidRDefault="00E451E9" w:rsidP="00E451E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E451E9" w:rsidRDefault="00E451E9" w:rsidP="00E451E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E451E9" w:rsidRDefault="00E451E9" w:rsidP="00E451E9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9A46291" wp14:editId="32665B79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E451E9" w:rsidRDefault="00E451E9" w:rsidP="00E451E9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E451E9" w:rsidRDefault="00E451E9" w:rsidP="00E451E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B92E78" w:rsidRPr="00B92E78" w:rsidRDefault="009F7ACC" w:rsidP="00B92E7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</w:rPr>
        <w:t>Ро</w:t>
      </w:r>
      <w:bookmarkStart w:id="0" w:name="_GoBack"/>
      <w:bookmarkEnd w:id="0"/>
      <w:r>
        <w:rPr>
          <w:rFonts w:ascii="Segoe UI" w:hAnsi="Segoe UI" w:cs="Segoe UI"/>
          <w:sz w:val="32"/>
          <w:szCs w:val="32"/>
        </w:rPr>
        <w:t>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: около 98% земель </w:t>
      </w:r>
      <w:proofErr w:type="spellStart"/>
      <w:r>
        <w:rPr>
          <w:rFonts w:ascii="Segoe UI" w:hAnsi="Segoe UI" w:cs="Segoe UI"/>
          <w:sz w:val="32"/>
          <w:szCs w:val="32"/>
        </w:rPr>
        <w:t>Приангарья</w:t>
      </w:r>
      <w:proofErr w:type="spellEnd"/>
      <w:r>
        <w:rPr>
          <w:rFonts w:ascii="Segoe UI" w:hAnsi="Segoe UI" w:cs="Segoe UI"/>
          <w:sz w:val="32"/>
          <w:szCs w:val="32"/>
        </w:rPr>
        <w:t xml:space="preserve"> находится в государственной и муниципальной собственности</w:t>
      </w:r>
    </w:p>
    <w:p w:rsidR="00B92E78" w:rsidRDefault="00B92E78" w:rsidP="00B92E7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B248F" w:rsidRPr="00DF573C" w:rsidRDefault="003B248F" w:rsidP="00DF573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DF573C">
        <w:rPr>
          <w:rFonts w:ascii="Segoe UI" w:hAnsi="Segoe UI" w:cs="Segoe UI"/>
          <w:sz w:val="24"/>
          <w:szCs w:val="24"/>
        </w:rPr>
        <w:t xml:space="preserve">По данным Управления </w:t>
      </w:r>
      <w:proofErr w:type="spellStart"/>
      <w:r w:rsidRPr="00DF573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F573C">
        <w:rPr>
          <w:rFonts w:ascii="Segoe UI" w:hAnsi="Segoe UI" w:cs="Segoe UI"/>
          <w:sz w:val="24"/>
          <w:szCs w:val="24"/>
        </w:rPr>
        <w:t xml:space="preserve"> по Иркутской области</w:t>
      </w:r>
      <w:r w:rsidR="0098017F">
        <w:rPr>
          <w:rFonts w:ascii="Segoe UI" w:hAnsi="Segoe UI" w:cs="Segoe UI"/>
          <w:sz w:val="24"/>
          <w:szCs w:val="24"/>
        </w:rPr>
        <w:t>,</w:t>
      </w:r>
      <w:r w:rsidR="0098017F" w:rsidRPr="0098017F">
        <w:rPr>
          <w:rFonts w:ascii="Segoe UI" w:hAnsi="Segoe UI" w:cs="Segoe UI"/>
          <w:sz w:val="24"/>
          <w:szCs w:val="24"/>
        </w:rPr>
        <w:t xml:space="preserve"> </w:t>
      </w:r>
      <w:r w:rsidRPr="00DF573C">
        <w:rPr>
          <w:rFonts w:ascii="Segoe UI" w:hAnsi="Segoe UI" w:cs="Segoe UI"/>
          <w:sz w:val="24"/>
          <w:szCs w:val="24"/>
        </w:rPr>
        <w:t xml:space="preserve">97,7% земель Иркутской области находится в государственной и муниципальной собственности. По состоянию на 1 января 2018 года в государственной и муниципальной собственности находится 75703,6 тыс. га земель, в собственности граждан – 1641,5 тыс. га (2,12%), в собственности юридических лиц – 139,5 тыс. га (0,18%). Для сравнения, в 2016 году площадь земель, находящихся в государственной и муниципальной собственности, в Иркутской области составляла 75704 тыс. га, в собственности граждан – 1645,9 тыс. га, в собственности юридических лиц – 134,7 тыс. га. </w:t>
      </w:r>
    </w:p>
    <w:p w:rsidR="003B248F" w:rsidRPr="00DF573C" w:rsidRDefault="003B248F" w:rsidP="00DF573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DF573C">
        <w:rPr>
          <w:rFonts w:ascii="Segoe UI" w:hAnsi="Segoe UI" w:cs="Segoe UI"/>
          <w:sz w:val="24"/>
          <w:szCs w:val="24"/>
        </w:rPr>
        <w:t>Большой процент земель, находящихся в собственности Российской Федерации, составляют земельные участки, расположенные на землях лесного фонда (89,4%). На земли особо охраняемых природных территорий приходится 5,9%, земли промышленности, энергетики, транспорта, связи</w:t>
      </w:r>
      <w:r w:rsidR="001F1D0B">
        <w:rPr>
          <w:rFonts w:ascii="Segoe UI" w:hAnsi="Segoe UI" w:cs="Segoe UI"/>
          <w:sz w:val="24"/>
          <w:szCs w:val="24"/>
        </w:rPr>
        <w:t>,</w:t>
      </w:r>
      <w:r w:rsidRPr="00DF573C">
        <w:rPr>
          <w:rFonts w:ascii="Segoe UI" w:hAnsi="Segoe UI" w:cs="Segoe UI"/>
          <w:sz w:val="24"/>
          <w:szCs w:val="24"/>
        </w:rPr>
        <w:t xml:space="preserve"> радиовещания, телевидения, информатики и другого специально назначения - 3,8%, земли сельскохозяйственного назначения - 0,7% и земли населенных пунктов - 0,2%.</w:t>
      </w:r>
    </w:p>
    <w:p w:rsidR="004D5C1F" w:rsidRPr="00DF573C" w:rsidRDefault="004D5C1F" w:rsidP="00DF573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DF573C">
        <w:rPr>
          <w:rFonts w:ascii="Segoe UI" w:hAnsi="Segoe UI" w:cs="Segoe UI"/>
          <w:sz w:val="24"/>
          <w:szCs w:val="24"/>
        </w:rPr>
        <w:t>В 2017 году площадь земель, находящихся в собственности Иркутской области, увеличилась на 6,4 тыс. га и составила 312,4 тыс. га. Увеличение произошло в результате регистрации прав на земельные участки для эксплуатации областных автомобильных дорог общего пользования в нескольких</w:t>
      </w:r>
      <w:r w:rsidR="003B248F" w:rsidRPr="00DF573C">
        <w:rPr>
          <w:rFonts w:ascii="Segoe UI" w:hAnsi="Segoe UI" w:cs="Segoe UI"/>
          <w:sz w:val="24"/>
          <w:szCs w:val="24"/>
        </w:rPr>
        <w:t xml:space="preserve"> муниципальных образованиях Иркутской области, в основном в </w:t>
      </w:r>
      <w:proofErr w:type="spellStart"/>
      <w:r w:rsidRPr="00DF573C">
        <w:rPr>
          <w:rFonts w:ascii="Segoe UI" w:hAnsi="Segoe UI" w:cs="Segoe UI"/>
          <w:sz w:val="24"/>
          <w:szCs w:val="24"/>
        </w:rPr>
        <w:t>Тулунском</w:t>
      </w:r>
      <w:proofErr w:type="spellEnd"/>
      <w:r w:rsidR="003B248F" w:rsidRPr="00DF573C">
        <w:rPr>
          <w:rFonts w:ascii="Segoe UI" w:hAnsi="Segoe UI" w:cs="Segoe UI"/>
          <w:sz w:val="24"/>
          <w:szCs w:val="24"/>
        </w:rPr>
        <w:t xml:space="preserve"> </w:t>
      </w:r>
      <w:r w:rsidRPr="00DF573C">
        <w:rPr>
          <w:rFonts w:ascii="Segoe UI" w:hAnsi="Segoe UI" w:cs="Segoe UI"/>
          <w:sz w:val="24"/>
          <w:szCs w:val="24"/>
        </w:rPr>
        <w:t xml:space="preserve">(1460 га), </w:t>
      </w:r>
      <w:proofErr w:type="spellStart"/>
      <w:r w:rsidRPr="00DF573C">
        <w:rPr>
          <w:rFonts w:ascii="Segoe UI" w:hAnsi="Segoe UI" w:cs="Segoe UI"/>
          <w:sz w:val="24"/>
          <w:szCs w:val="24"/>
        </w:rPr>
        <w:t>Куйтунском</w:t>
      </w:r>
      <w:proofErr w:type="spellEnd"/>
      <w:r w:rsidR="003B248F" w:rsidRPr="00DF573C">
        <w:rPr>
          <w:rFonts w:ascii="Segoe UI" w:hAnsi="Segoe UI" w:cs="Segoe UI"/>
          <w:sz w:val="24"/>
          <w:szCs w:val="24"/>
        </w:rPr>
        <w:t xml:space="preserve"> (</w:t>
      </w:r>
      <w:r w:rsidRPr="00DF573C">
        <w:rPr>
          <w:rFonts w:ascii="Segoe UI" w:hAnsi="Segoe UI" w:cs="Segoe UI"/>
          <w:sz w:val="24"/>
          <w:szCs w:val="24"/>
        </w:rPr>
        <w:t>1027</w:t>
      </w:r>
      <w:r w:rsidR="003B248F" w:rsidRPr="00DF573C">
        <w:rPr>
          <w:rFonts w:ascii="Segoe UI" w:hAnsi="Segoe UI" w:cs="Segoe UI"/>
          <w:sz w:val="24"/>
          <w:szCs w:val="24"/>
        </w:rPr>
        <w:t xml:space="preserve"> </w:t>
      </w:r>
      <w:r w:rsidRPr="00DF573C">
        <w:rPr>
          <w:rFonts w:ascii="Segoe UI" w:hAnsi="Segoe UI" w:cs="Segoe UI"/>
          <w:sz w:val="24"/>
          <w:szCs w:val="24"/>
        </w:rPr>
        <w:t>га) и Нижнеудинском</w:t>
      </w:r>
      <w:r w:rsidR="003B248F" w:rsidRPr="00DF573C">
        <w:rPr>
          <w:rFonts w:ascii="Segoe UI" w:hAnsi="Segoe UI" w:cs="Segoe UI"/>
          <w:sz w:val="24"/>
          <w:szCs w:val="24"/>
        </w:rPr>
        <w:t xml:space="preserve"> районах</w:t>
      </w:r>
      <w:r w:rsidRPr="00DF573C">
        <w:rPr>
          <w:rFonts w:ascii="Segoe UI" w:hAnsi="Segoe UI" w:cs="Segoe UI"/>
          <w:sz w:val="24"/>
          <w:szCs w:val="24"/>
        </w:rPr>
        <w:t xml:space="preserve"> (1141 га)</w:t>
      </w:r>
      <w:r w:rsidR="003B248F" w:rsidRPr="00DF573C">
        <w:rPr>
          <w:rFonts w:ascii="Segoe UI" w:hAnsi="Segoe UI" w:cs="Segoe UI"/>
          <w:sz w:val="24"/>
          <w:szCs w:val="24"/>
        </w:rPr>
        <w:t>.</w:t>
      </w:r>
    </w:p>
    <w:p w:rsidR="00B92E78" w:rsidRDefault="0098017F" w:rsidP="00B92E7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3B248F" w:rsidRPr="00DF573C">
        <w:rPr>
          <w:rFonts w:ascii="Segoe UI" w:hAnsi="Segoe UI" w:cs="Segoe UI"/>
          <w:sz w:val="24"/>
          <w:szCs w:val="24"/>
        </w:rPr>
        <w:t xml:space="preserve"> 201</w:t>
      </w:r>
      <w:r>
        <w:rPr>
          <w:rFonts w:ascii="Segoe UI" w:hAnsi="Segoe UI" w:cs="Segoe UI"/>
          <w:sz w:val="24"/>
          <w:szCs w:val="24"/>
        </w:rPr>
        <w:t>7</w:t>
      </w:r>
      <w:r w:rsidR="003B248F" w:rsidRPr="00DF573C">
        <w:rPr>
          <w:rFonts w:ascii="Segoe UI" w:hAnsi="Segoe UI" w:cs="Segoe UI"/>
          <w:sz w:val="24"/>
          <w:szCs w:val="24"/>
        </w:rPr>
        <w:t xml:space="preserve"> год</w:t>
      </w:r>
      <w:r>
        <w:rPr>
          <w:rFonts w:ascii="Segoe UI" w:hAnsi="Segoe UI" w:cs="Segoe UI"/>
          <w:sz w:val="24"/>
          <w:szCs w:val="24"/>
        </w:rPr>
        <w:t>у</w:t>
      </w:r>
      <w:r w:rsidR="003B248F" w:rsidRPr="00DF573C">
        <w:rPr>
          <w:rFonts w:ascii="Segoe UI" w:hAnsi="Segoe UI" w:cs="Segoe UI"/>
          <w:sz w:val="24"/>
          <w:szCs w:val="24"/>
        </w:rPr>
        <w:t xml:space="preserve"> площадь земель, на которые зарегистрированы права муниципальных образовани</w:t>
      </w:r>
      <w:r w:rsidR="00E73E62">
        <w:rPr>
          <w:rFonts w:ascii="Segoe UI" w:hAnsi="Segoe UI" w:cs="Segoe UI"/>
          <w:sz w:val="24"/>
          <w:szCs w:val="24"/>
        </w:rPr>
        <w:t>й</w:t>
      </w:r>
      <w:r w:rsidR="003B248F" w:rsidRPr="00DF573C">
        <w:rPr>
          <w:rFonts w:ascii="Segoe UI" w:hAnsi="Segoe UI" w:cs="Segoe UI"/>
          <w:sz w:val="24"/>
          <w:szCs w:val="24"/>
        </w:rPr>
        <w:t xml:space="preserve"> Иркутской области, составила 99,8 тыс. га. По сравнению с 2016 годом, площадь земель, на которые зарегистрировано право муниципальной собственности</w:t>
      </w:r>
      <w:r>
        <w:rPr>
          <w:rFonts w:ascii="Segoe UI" w:hAnsi="Segoe UI" w:cs="Segoe UI"/>
          <w:sz w:val="24"/>
          <w:szCs w:val="24"/>
        </w:rPr>
        <w:t>,</w:t>
      </w:r>
      <w:r w:rsidR="003B248F" w:rsidRPr="00DF573C">
        <w:rPr>
          <w:rFonts w:ascii="Segoe UI" w:hAnsi="Segoe UI" w:cs="Segoe UI"/>
          <w:sz w:val="24"/>
          <w:szCs w:val="24"/>
        </w:rPr>
        <w:t xml:space="preserve"> увеличилась на 22,2 тыс. га. Так, в 2017 году реализовано право муниципальной собственности на земли сельскохозяйственного назначения площадью 58,6 тыс. га, на земли населенных пунктов – 37,6 тыс. га и на земли промышленности – 2,9 тыс. га.</w:t>
      </w:r>
    </w:p>
    <w:p w:rsidR="00B92E78" w:rsidRDefault="00B92E78" w:rsidP="00DF573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Подробнее с информацией о состоянии и использовании земель в Иркутской области жители региона могут познакомиться на сайте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в разделе «Открытая служба» / «Статистика и аналитика» / «Землеустройство и мониторинг земель» / «</w:t>
      </w:r>
      <w:r w:rsidRPr="00AF1A7A">
        <w:rPr>
          <w:rFonts w:ascii="Segoe UI" w:hAnsi="Segoe UI" w:cs="Segoe UI"/>
          <w:sz w:val="24"/>
          <w:szCs w:val="24"/>
        </w:rPr>
        <w:t xml:space="preserve">Региональные доклады "О состоянии и использовании </w:t>
      </w:r>
      <w:r w:rsidRPr="00AF1A7A">
        <w:rPr>
          <w:rFonts w:ascii="Segoe UI" w:hAnsi="Segoe UI" w:cs="Segoe UI"/>
          <w:sz w:val="24"/>
          <w:szCs w:val="24"/>
        </w:rPr>
        <w:lastRenderedPageBreak/>
        <w:t>земель в Иркутской области"</w:t>
      </w:r>
      <w:r>
        <w:rPr>
          <w:rFonts w:ascii="Segoe UI" w:hAnsi="Segoe UI" w:cs="Segoe UI"/>
          <w:sz w:val="24"/>
          <w:szCs w:val="24"/>
        </w:rPr>
        <w:t>» (</w:t>
      </w:r>
      <w:hyperlink r:id="rId5" w:history="1">
        <w:r w:rsidRPr="005C153A">
          <w:rPr>
            <w:rStyle w:val="a3"/>
            <w:rFonts w:ascii="Segoe UI" w:hAnsi="Segoe UI" w:cs="Segoe UI"/>
            <w:sz w:val="24"/>
            <w:szCs w:val="24"/>
          </w:rPr>
          <w:t>https://rosreestr.ru/site/open-service/statistika-i-analitika/zemleustroystvo-i-monitoring/regionalnyy-doklad-o-sostoyanii-i-ispolzovanii-zemel-v-irkutskoy-oblasti-za-2015-god/</w:t>
        </w:r>
      </w:hyperlink>
      <w:r>
        <w:rPr>
          <w:rFonts w:ascii="Segoe UI" w:hAnsi="Segoe UI" w:cs="Segoe UI"/>
          <w:sz w:val="24"/>
          <w:szCs w:val="24"/>
        </w:rPr>
        <w:t>).</w:t>
      </w:r>
    </w:p>
    <w:p w:rsidR="006A6B85" w:rsidRDefault="006A6B85" w:rsidP="006A6B8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E27EF" w:rsidRDefault="002E27EF" w:rsidP="00DF573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F7ACC" w:rsidRDefault="009F7ACC" w:rsidP="00DF573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9F7ACC" w:rsidRDefault="009F7ACC" w:rsidP="00DF573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9F7ACC" w:rsidRPr="009F7ACC" w:rsidRDefault="009F7ACC" w:rsidP="00DF573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9F7ACC" w:rsidRPr="009F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F2"/>
    <w:rsid w:val="001F1D0B"/>
    <w:rsid w:val="002E27EF"/>
    <w:rsid w:val="003B248F"/>
    <w:rsid w:val="004D5C1F"/>
    <w:rsid w:val="006A6B85"/>
    <w:rsid w:val="00720F8F"/>
    <w:rsid w:val="008C5FF2"/>
    <w:rsid w:val="0098017F"/>
    <w:rsid w:val="009F7ACC"/>
    <w:rsid w:val="00B92E78"/>
    <w:rsid w:val="00DB4BE5"/>
    <w:rsid w:val="00DF573C"/>
    <w:rsid w:val="00E20D06"/>
    <w:rsid w:val="00E451E9"/>
    <w:rsid w:val="00E7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B30A"/>
  <w15:chartTrackingRefBased/>
  <w15:docId w15:val="{1DB89B3C-1D26-4E9C-8BC5-CBE8324D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E7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open-service/statistika-i-analitika/zemleustroystvo-i-monitoring/regionalnyy-doklad-o-sostoyanii-i-ispolzovanii-zemel-v-irkutskoy-oblasti-za-2015-go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3</cp:revision>
  <cp:lastPrinted>2018-06-13T08:19:00Z</cp:lastPrinted>
  <dcterms:created xsi:type="dcterms:W3CDTF">2018-06-14T08:24:00Z</dcterms:created>
  <dcterms:modified xsi:type="dcterms:W3CDTF">2018-06-14T08:25:00Z</dcterms:modified>
</cp:coreProperties>
</file>